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E8" w:rsidRDefault="00514A46" w:rsidP="00514A46">
      <w:pPr>
        <w:jc w:val="right"/>
      </w:pPr>
      <w:r>
        <w:rPr>
          <w:rFonts w:hint="eastAsia"/>
        </w:rPr>
        <w:t>申请</w:t>
      </w:r>
      <w:r>
        <w:t>时间</w:t>
      </w:r>
      <w:r>
        <w:rPr>
          <w:rFonts w:hint="eastAsia"/>
        </w:rPr>
        <w:t>：</w:t>
      </w:r>
      <w:r w:rsidR="00E0679E" w:rsidRPr="00E0679E">
        <w:rPr>
          <w:rFonts w:hint="eastAsia"/>
          <w:i/>
          <w:color w:val="FF0000"/>
        </w:rPr>
        <w:t>2015-10-23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380"/>
        <w:gridCol w:w="1868"/>
        <w:gridCol w:w="1559"/>
        <w:gridCol w:w="3402"/>
      </w:tblGrid>
      <w:tr w:rsidR="00CF733A" w:rsidRPr="00CF733A" w:rsidTr="00E13751">
        <w:trPr>
          <w:trHeight w:val="94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CF733A" w:rsidP="00E137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CF733A" w:rsidP="00CF733A">
            <w:pPr>
              <w:widowControl/>
              <w:jc w:val="center"/>
              <w:rPr>
                <w:rFonts w:ascii="宋体" w:eastAsia="宋体" w:hAnsi="宋体" w:cs="宋体"/>
                <w:b/>
                <w:i/>
                <w:color w:val="000000"/>
                <w:kern w:val="0"/>
                <w:sz w:val="24"/>
                <w:szCs w:val="24"/>
              </w:rPr>
            </w:pPr>
            <w:r w:rsidRPr="00BE4235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北京市xx</w:t>
            </w:r>
            <w:r w:rsidRPr="00CF733A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国际旅游有限公司</w:t>
            </w:r>
          </w:p>
        </w:tc>
      </w:tr>
      <w:tr w:rsidR="00CF733A" w:rsidRPr="00CF733A" w:rsidTr="0033141F">
        <w:trPr>
          <w:trHeight w:val="8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CF733A" w:rsidP="007F45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是否有N</w:t>
            </w:r>
            <w:r w:rsidR="007F459F" w:rsidRPr="00EF76F9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B</w:t>
            </w:r>
            <w:r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ooking账号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CF733A" w:rsidP="00CF733A">
            <w:pPr>
              <w:widowControl/>
              <w:jc w:val="center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CF733A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7F459F" w:rsidP="003B5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N</w:t>
            </w:r>
            <w:r w:rsidRPr="00EF76F9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B</w:t>
            </w:r>
            <w:r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ooking</w:t>
            </w:r>
            <w:r w:rsidR="00CF733A"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账号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CF733A" w:rsidP="00CF733A">
            <w:pPr>
              <w:widowControl/>
              <w:jc w:val="center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CF733A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633,634,635</w:t>
            </w:r>
          </w:p>
        </w:tc>
      </w:tr>
      <w:tr w:rsidR="00CF733A" w:rsidRPr="00CF733A" w:rsidTr="0033141F">
        <w:trPr>
          <w:trHeight w:val="101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CF733A" w:rsidP="00E137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对接内容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9A3A75" w:rsidP="009A3A75">
            <w:pPr>
              <w:widowControl/>
              <w:jc w:val="center"/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跟团游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CF733A" w:rsidP="003B5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预计开始时间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4E4CFE" w:rsidP="00CF733A">
            <w:pPr>
              <w:widowControl/>
              <w:jc w:val="center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BE4235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2015</w:t>
            </w:r>
            <w:r w:rsidR="00CF733A" w:rsidRPr="00CF733A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/11/11</w:t>
            </w:r>
          </w:p>
        </w:tc>
      </w:tr>
      <w:tr w:rsidR="00CF733A" w:rsidRPr="00CF733A" w:rsidTr="0033141F">
        <w:trPr>
          <w:trHeight w:val="137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CF733A" w:rsidP="00E137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F83A11" w:rsidP="00CF733A">
            <w:pPr>
              <w:widowControl/>
              <w:jc w:val="center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王经理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CF733A" w:rsidP="003B5C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CF733A" w:rsidP="00CF733A">
            <w:pPr>
              <w:widowControl/>
              <w:jc w:val="center"/>
              <w:rPr>
                <w:rFonts w:ascii="宋体" w:eastAsia="宋体" w:hAnsi="宋体" w:cs="宋体"/>
                <w:i/>
                <w:color w:val="FF0000"/>
                <w:kern w:val="0"/>
                <w:sz w:val="24"/>
                <w:szCs w:val="24"/>
              </w:rPr>
            </w:pPr>
            <w:r w:rsidRPr="00CF733A">
              <w:rPr>
                <w:rFonts w:ascii="宋体" w:eastAsia="宋体" w:hAnsi="宋体" w:cs="宋体" w:hint="eastAsia"/>
                <w:i/>
                <w:color w:val="FF0000"/>
                <w:kern w:val="0"/>
                <w:sz w:val="24"/>
                <w:szCs w:val="24"/>
              </w:rPr>
              <w:t>13000000000</w:t>
            </w:r>
          </w:p>
        </w:tc>
      </w:tr>
      <w:tr w:rsidR="00A01552" w:rsidRPr="00CF733A" w:rsidTr="003545D3">
        <w:trPr>
          <w:trHeight w:val="1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52" w:rsidRPr="00CF733A" w:rsidRDefault="00A87ED9" w:rsidP="00E137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公司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简介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及</w:t>
            </w:r>
            <w:r w:rsidR="00A0155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优势</w:t>
            </w:r>
            <w:r w:rsidR="00A01552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产品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52" w:rsidRPr="00CF733A" w:rsidRDefault="00A01552" w:rsidP="00EF76A9">
            <w:pPr>
              <w:widowControl/>
              <w:jc w:val="left"/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</w:tr>
      <w:tr w:rsidR="00CF733A" w:rsidRPr="00CF733A" w:rsidTr="00CF733A">
        <w:trPr>
          <w:trHeight w:val="624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33A" w:rsidRPr="00CF733A" w:rsidRDefault="00AB2C05" w:rsidP="00E1375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其他</w:t>
            </w:r>
            <w:r w:rsidR="00CF733A" w:rsidRPr="00CF733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需求信息</w:t>
            </w:r>
          </w:p>
        </w:tc>
        <w:tc>
          <w:tcPr>
            <w:tcW w:w="6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82" w:rsidRPr="00A35282" w:rsidRDefault="00A35282" w:rsidP="00A35282">
            <w:pPr>
              <w:widowControl/>
              <w:jc w:val="left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1、</w:t>
            </w:r>
            <w:r w:rsidR="00EF76A9" w:rsidRPr="00A35282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跟团</w:t>
            </w:r>
            <w:r w:rsidR="00EF76A9" w:rsidRPr="00A35282"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产品</w:t>
            </w:r>
            <w:r w:rsidR="00EF76A9" w:rsidRPr="00A35282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一期</w:t>
            </w:r>
            <w:r w:rsidR="00EF76A9" w:rsidRPr="00A35282"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对接</w:t>
            </w:r>
            <w:r w:rsidR="00CF733A" w:rsidRPr="00A35282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团期报价、库存</w:t>
            </w:r>
            <w:r w:rsidR="00EF76A9" w:rsidRPr="00A35282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，</w:t>
            </w:r>
            <w:r w:rsidR="00EF76A9" w:rsidRPr="00A35282"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二期对接订单、产品；</w:t>
            </w:r>
          </w:p>
          <w:p w:rsidR="00CF733A" w:rsidRPr="00A35282" w:rsidRDefault="00A35282" w:rsidP="00A35282">
            <w:pPr>
              <w:widowControl/>
              <w:jc w:val="left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2、</w:t>
            </w:r>
            <w:r w:rsidR="00CF733A" w:rsidRPr="00A35282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对接门票的价格、订单</w:t>
            </w:r>
            <w:r w:rsidR="00EF76A9" w:rsidRPr="00A35282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，</w:t>
            </w:r>
            <w:r w:rsidR="00EF76A9" w:rsidRPr="00A35282"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请联系xxx。号码</w:t>
            </w:r>
            <w:r w:rsidR="00EF76A9" w:rsidRPr="00A35282"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11111111111</w:t>
            </w:r>
          </w:p>
          <w:p w:rsidR="00A35282" w:rsidRPr="00A35282" w:rsidRDefault="00A35282" w:rsidP="00115940">
            <w:pPr>
              <w:widowControl/>
              <w:jc w:val="left"/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3、</w:t>
            </w:r>
            <w:r w:rsidRPr="00A35282">
              <w:rPr>
                <w:rFonts w:ascii="宋体" w:eastAsia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对接酒店、机票</w:t>
            </w:r>
          </w:p>
        </w:tc>
      </w:tr>
      <w:tr w:rsidR="00CF733A" w:rsidRPr="00CF733A" w:rsidTr="00CF733A">
        <w:trPr>
          <w:trHeight w:val="312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A" w:rsidRPr="00CF733A" w:rsidRDefault="00CF733A" w:rsidP="00CF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A" w:rsidRPr="00CF733A" w:rsidRDefault="00CF733A" w:rsidP="00CF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F733A" w:rsidRPr="00CF733A" w:rsidTr="00AB2C05">
        <w:trPr>
          <w:trHeight w:val="312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A" w:rsidRPr="00CF733A" w:rsidRDefault="00CF733A" w:rsidP="00CF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A" w:rsidRPr="00CF733A" w:rsidRDefault="00CF733A" w:rsidP="00CF7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56A07" w:rsidRPr="00312CBC" w:rsidRDefault="00C56A07" w:rsidP="00C56A07">
      <w:pPr>
        <w:jc w:val="left"/>
        <w:rPr>
          <w:rFonts w:ascii="宋体" w:eastAsia="宋体" w:hAnsi="宋体"/>
          <w:b/>
          <w:szCs w:val="21"/>
        </w:rPr>
      </w:pPr>
      <w:r w:rsidRPr="00312CBC">
        <w:rPr>
          <w:rFonts w:ascii="宋体" w:eastAsia="宋体" w:hAnsi="宋体" w:hint="eastAsia"/>
          <w:b/>
          <w:szCs w:val="21"/>
        </w:rPr>
        <w:t>说明：</w:t>
      </w:r>
    </w:p>
    <w:p w:rsidR="00C56A07" w:rsidRPr="000B4D07" w:rsidRDefault="004E4CFE" w:rsidP="00C56A07">
      <w:pPr>
        <w:jc w:val="left"/>
        <w:rPr>
          <w:rFonts w:ascii="宋体" w:eastAsia="宋体" w:hAnsi="宋体"/>
          <w:i/>
          <w:szCs w:val="21"/>
        </w:rPr>
      </w:pPr>
      <w:r w:rsidRPr="000B4D07">
        <w:rPr>
          <w:rFonts w:ascii="宋体" w:eastAsia="宋体" w:hAnsi="宋体" w:hint="eastAsia"/>
          <w:i/>
          <w:szCs w:val="21"/>
        </w:rPr>
        <w:t>1、</w:t>
      </w:r>
      <w:r w:rsidR="00C56A07" w:rsidRPr="000B4D07">
        <w:rPr>
          <w:rFonts w:ascii="宋体" w:eastAsia="宋体" w:hAnsi="宋体" w:hint="eastAsia"/>
          <w:i/>
          <w:szCs w:val="21"/>
        </w:rPr>
        <w:t>公司名称：填写需对接的公司名称</w:t>
      </w:r>
      <w:r w:rsidR="009F24D4" w:rsidRPr="000B4D07">
        <w:rPr>
          <w:rFonts w:ascii="宋体" w:eastAsia="宋体" w:hAnsi="宋体" w:hint="eastAsia"/>
          <w:i/>
          <w:szCs w:val="21"/>
        </w:rPr>
        <w:t>；</w:t>
      </w:r>
    </w:p>
    <w:p w:rsidR="00C56A07" w:rsidRPr="000B4D07" w:rsidRDefault="004E4CFE" w:rsidP="00C56A07">
      <w:pPr>
        <w:jc w:val="left"/>
        <w:rPr>
          <w:rFonts w:ascii="宋体" w:eastAsia="宋体" w:hAnsi="宋体"/>
          <w:i/>
          <w:szCs w:val="21"/>
        </w:rPr>
      </w:pPr>
      <w:r w:rsidRPr="000B4D07">
        <w:rPr>
          <w:rFonts w:ascii="宋体" w:eastAsia="宋体" w:hAnsi="宋体" w:hint="eastAsia"/>
          <w:i/>
          <w:szCs w:val="21"/>
        </w:rPr>
        <w:t>2、</w:t>
      </w:r>
      <w:r w:rsidR="00C56A07" w:rsidRPr="000B4D07">
        <w:rPr>
          <w:rFonts w:ascii="宋体" w:eastAsia="宋体" w:hAnsi="宋体" w:hint="eastAsia"/>
          <w:i/>
          <w:szCs w:val="21"/>
        </w:rPr>
        <w:t>是否有</w:t>
      </w:r>
      <w:r w:rsidR="007F459F" w:rsidRPr="000B4D07">
        <w:rPr>
          <w:rFonts w:ascii="宋体" w:eastAsia="宋体" w:hAnsi="宋体" w:cs="宋体" w:hint="eastAsia"/>
          <w:i/>
          <w:color w:val="000000"/>
          <w:kern w:val="0"/>
          <w:szCs w:val="21"/>
        </w:rPr>
        <w:t>N</w:t>
      </w:r>
      <w:r w:rsidR="007F459F" w:rsidRPr="000B4D07">
        <w:rPr>
          <w:rFonts w:ascii="宋体" w:eastAsia="宋体" w:hAnsi="宋体" w:cs="宋体"/>
          <w:i/>
          <w:color w:val="000000"/>
          <w:kern w:val="0"/>
          <w:szCs w:val="21"/>
        </w:rPr>
        <w:t>B</w:t>
      </w:r>
      <w:r w:rsidR="007F459F" w:rsidRPr="000B4D07">
        <w:rPr>
          <w:rFonts w:ascii="宋体" w:eastAsia="宋体" w:hAnsi="宋体" w:cs="宋体" w:hint="eastAsia"/>
          <w:i/>
          <w:color w:val="000000"/>
          <w:kern w:val="0"/>
          <w:szCs w:val="21"/>
        </w:rPr>
        <w:t>ooking</w:t>
      </w:r>
      <w:r w:rsidR="00C56A07" w:rsidRPr="000B4D07">
        <w:rPr>
          <w:rFonts w:ascii="宋体" w:eastAsia="宋体" w:hAnsi="宋体" w:hint="eastAsia"/>
          <w:i/>
          <w:szCs w:val="21"/>
        </w:rPr>
        <w:t>账号：是否已经有NB账号。</w:t>
      </w:r>
      <w:r w:rsidRPr="000B4D07">
        <w:rPr>
          <w:rFonts w:ascii="宋体" w:eastAsia="宋体" w:hAnsi="宋体" w:hint="eastAsia"/>
          <w:i/>
          <w:szCs w:val="21"/>
        </w:rPr>
        <w:t>N</w:t>
      </w:r>
      <w:r w:rsidRPr="000B4D07">
        <w:rPr>
          <w:rFonts w:ascii="宋体" w:eastAsia="宋体" w:hAnsi="宋体"/>
          <w:i/>
          <w:szCs w:val="21"/>
        </w:rPr>
        <w:t>B</w:t>
      </w:r>
      <w:r w:rsidRPr="000B4D07">
        <w:rPr>
          <w:rFonts w:ascii="宋体" w:eastAsia="宋体" w:hAnsi="宋体" w:hint="eastAsia"/>
          <w:i/>
          <w:szCs w:val="21"/>
        </w:rPr>
        <w:t>地址</w:t>
      </w:r>
      <w:r w:rsidRPr="000B4D07">
        <w:rPr>
          <w:rFonts w:ascii="宋体" w:eastAsia="宋体" w:hAnsi="宋体"/>
          <w:i/>
          <w:szCs w:val="21"/>
        </w:rPr>
        <w:t>：</w:t>
      </w:r>
      <w:hyperlink r:id="rId7" w:history="1">
        <w:r w:rsidR="009F24D4" w:rsidRPr="000B4D07">
          <w:rPr>
            <w:rStyle w:val="a3"/>
            <w:rFonts w:ascii="宋体" w:eastAsia="宋体" w:hAnsi="宋体" w:hint="eastAsia"/>
            <w:i/>
            <w:szCs w:val="21"/>
          </w:rPr>
          <w:t>http://www.tuniu.cn/</w:t>
        </w:r>
      </w:hyperlink>
      <w:r w:rsidR="009F24D4" w:rsidRPr="000B4D07">
        <w:rPr>
          <w:rFonts w:ascii="宋体" w:eastAsia="宋体" w:hAnsi="宋体" w:hint="eastAsia"/>
          <w:i/>
          <w:szCs w:val="21"/>
        </w:rPr>
        <w:t>；</w:t>
      </w:r>
    </w:p>
    <w:p w:rsidR="00C56A07" w:rsidRPr="000B4D07" w:rsidRDefault="00C56A07" w:rsidP="00C56A07">
      <w:pPr>
        <w:jc w:val="left"/>
        <w:rPr>
          <w:rFonts w:ascii="宋体" w:eastAsia="宋体" w:hAnsi="宋体"/>
          <w:i/>
          <w:szCs w:val="21"/>
        </w:rPr>
      </w:pPr>
      <w:r w:rsidRPr="000B4D07">
        <w:rPr>
          <w:rFonts w:ascii="宋体" w:eastAsia="宋体" w:hAnsi="宋体" w:hint="eastAsia"/>
          <w:i/>
          <w:szCs w:val="21"/>
        </w:rPr>
        <w:t>3、NB账号：如已申请，列出所有的NB</w:t>
      </w:r>
      <w:r w:rsidR="009F24D4" w:rsidRPr="000B4D07">
        <w:rPr>
          <w:rFonts w:ascii="宋体" w:eastAsia="宋体" w:hAnsi="宋体" w:hint="eastAsia"/>
          <w:i/>
          <w:szCs w:val="21"/>
        </w:rPr>
        <w:t>账号，</w:t>
      </w:r>
      <w:r w:rsidRPr="000B4D07">
        <w:rPr>
          <w:rFonts w:ascii="宋体" w:eastAsia="宋体" w:hAnsi="宋体" w:hint="eastAsia"/>
          <w:i/>
          <w:szCs w:val="21"/>
        </w:rPr>
        <w:t>如没有，则无须填写</w:t>
      </w:r>
      <w:r w:rsidR="009F24D4" w:rsidRPr="000B4D07">
        <w:rPr>
          <w:rFonts w:ascii="宋体" w:eastAsia="宋体" w:hAnsi="宋体" w:hint="eastAsia"/>
          <w:i/>
          <w:szCs w:val="21"/>
        </w:rPr>
        <w:t>；</w:t>
      </w:r>
    </w:p>
    <w:p w:rsidR="00A731A7" w:rsidRPr="000B4D07" w:rsidRDefault="00A731A7" w:rsidP="00C56A07">
      <w:pPr>
        <w:jc w:val="left"/>
        <w:rPr>
          <w:rFonts w:ascii="宋体" w:eastAsia="宋体" w:hAnsi="宋体"/>
          <w:i/>
          <w:szCs w:val="21"/>
        </w:rPr>
      </w:pPr>
      <w:r w:rsidRPr="000B4D07">
        <w:rPr>
          <w:rFonts w:ascii="宋体" w:eastAsia="宋体" w:hAnsi="宋体" w:hint="eastAsia"/>
          <w:i/>
          <w:szCs w:val="21"/>
        </w:rPr>
        <w:t>4、预计开始</w:t>
      </w:r>
      <w:r w:rsidRPr="000B4D07">
        <w:rPr>
          <w:rFonts w:ascii="宋体" w:eastAsia="宋体" w:hAnsi="宋体"/>
          <w:i/>
          <w:szCs w:val="21"/>
        </w:rPr>
        <w:t>时间</w:t>
      </w:r>
      <w:r w:rsidRPr="000B4D07">
        <w:rPr>
          <w:rFonts w:ascii="宋体" w:eastAsia="宋体" w:hAnsi="宋体" w:hint="eastAsia"/>
          <w:i/>
          <w:szCs w:val="21"/>
        </w:rPr>
        <w:t>：</w:t>
      </w:r>
      <w:r w:rsidRPr="000B4D07">
        <w:rPr>
          <w:rFonts w:ascii="宋体" w:eastAsia="宋体" w:hAnsi="宋体"/>
          <w:i/>
          <w:szCs w:val="21"/>
        </w:rPr>
        <w:t>供应商可以投入人员开始对接的时间</w:t>
      </w:r>
      <w:r w:rsidR="00D67A53" w:rsidRPr="000B4D07">
        <w:rPr>
          <w:rFonts w:ascii="宋体" w:eastAsia="宋体" w:hAnsi="宋体" w:hint="eastAsia"/>
          <w:i/>
          <w:szCs w:val="21"/>
        </w:rPr>
        <w:t>；</w:t>
      </w:r>
    </w:p>
    <w:p w:rsidR="00C56A07" w:rsidRPr="000B4D07" w:rsidRDefault="007F459F" w:rsidP="009A3A75">
      <w:pPr>
        <w:jc w:val="left"/>
        <w:rPr>
          <w:rFonts w:ascii="宋体" w:eastAsia="宋体" w:hAnsi="宋体"/>
          <w:i/>
          <w:szCs w:val="21"/>
        </w:rPr>
      </w:pPr>
      <w:r w:rsidRPr="000B4D07">
        <w:rPr>
          <w:rFonts w:ascii="宋体" w:eastAsia="宋体" w:hAnsi="宋体"/>
          <w:i/>
          <w:szCs w:val="21"/>
        </w:rPr>
        <w:t>5</w:t>
      </w:r>
      <w:r w:rsidR="00C56A07" w:rsidRPr="000B4D07">
        <w:rPr>
          <w:rFonts w:ascii="宋体" w:eastAsia="宋体" w:hAnsi="宋体" w:hint="eastAsia"/>
          <w:i/>
          <w:szCs w:val="21"/>
        </w:rPr>
        <w:t>、对接内容：</w:t>
      </w:r>
      <w:r w:rsidR="009A3A75">
        <w:rPr>
          <w:rFonts w:ascii="宋体" w:eastAsia="宋体" w:hAnsi="宋体" w:hint="eastAsia"/>
          <w:i/>
          <w:szCs w:val="21"/>
        </w:rPr>
        <w:t>本</w:t>
      </w:r>
      <w:r w:rsidR="009A3A75">
        <w:rPr>
          <w:rFonts w:ascii="宋体" w:eastAsia="宋体" w:hAnsi="宋体"/>
          <w:i/>
          <w:szCs w:val="21"/>
        </w:rPr>
        <w:t>申请表，只</w:t>
      </w:r>
      <w:r w:rsidR="00C56A07" w:rsidRPr="000B4D07">
        <w:rPr>
          <w:rFonts w:ascii="宋体" w:eastAsia="宋体" w:hAnsi="宋体" w:hint="eastAsia"/>
          <w:i/>
          <w:szCs w:val="21"/>
        </w:rPr>
        <w:t>支持</w:t>
      </w:r>
      <w:r w:rsidR="009F24D4" w:rsidRPr="000B4D07">
        <w:rPr>
          <w:rFonts w:ascii="宋体" w:eastAsia="宋体" w:hAnsi="宋体" w:hint="eastAsia"/>
          <w:i/>
          <w:szCs w:val="21"/>
        </w:rPr>
        <w:t>跟团</w:t>
      </w:r>
      <w:r w:rsidR="009A3A75">
        <w:rPr>
          <w:rFonts w:ascii="宋体" w:eastAsia="宋体" w:hAnsi="宋体" w:hint="eastAsia"/>
          <w:i/>
          <w:szCs w:val="21"/>
        </w:rPr>
        <w:t>游，</w:t>
      </w:r>
      <w:r w:rsidR="009A3A75">
        <w:rPr>
          <w:rFonts w:ascii="宋体" w:eastAsia="宋体" w:hAnsi="宋体"/>
          <w:i/>
          <w:szCs w:val="21"/>
        </w:rPr>
        <w:t>如有其他</w:t>
      </w:r>
      <w:r w:rsidR="009A3A75">
        <w:rPr>
          <w:rFonts w:ascii="宋体" w:eastAsia="宋体" w:hAnsi="宋体" w:hint="eastAsia"/>
          <w:i/>
          <w:szCs w:val="21"/>
        </w:rPr>
        <w:t>产品</w:t>
      </w:r>
      <w:r w:rsidR="009A3A75">
        <w:rPr>
          <w:rFonts w:ascii="宋体" w:eastAsia="宋体" w:hAnsi="宋体"/>
          <w:i/>
          <w:szCs w:val="21"/>
        </w:rPr>
        <w:t>需要对接，请在其他需求信息中说明。</w:t>
      </w:r>
      <w:r w:rsidR="00C56A07" w:rsidRPr="000B4D07">
        <w:rPr>
          <w:rFonts w:ascii="宋体" w:eastAsia="宋体" w:hAnsi="宋体" w:hint="eastAsia"/>
          <w:i/>
          <w:szCs w:val="21"/>
        </w:rPr>
        <w:t xml:space="preserve">  </w:t>
      </w:r>
    </w:p>
    <w:p w:rsidR="00C56A07" w:rsidRPr="000B4D07" w:rsidRDefault="007F459F" w:rsidP="00C56A07">
      <w:pPr>
        <w:jc w:val="left"/>
        <w:rPr>
          <w:rFonts w:ascii="宋体" w:eastAsia="宋体" w:hAnsi="宋体"/>
          <w:i/>
          <w:szCs w:val="21"/>
        </w:rPr>
      </w:pPr>
      <w:r w:rsidRPr="000B4D07">
        <w:rPr>
          <w:rFonts w:ascii="宋体" w:eastAsia="宋体" w:hAnsi="宋体"/>
          <w:i/>
          <w:szCs w:val="21"/>
        </w:rPr>
        <w:t>6</w:t>
      </w:r>
      <w:r w:rsidR="00C56A07" w:rsidRPr="000B4D07">
        <w:rPr>
          <w:rFonts w:ascii="宋体" w:eastAsia="宋体" w:hAnsi="宋体" w:hint="eastAsia"/>
          <w:i/>
          <w:szCs w:val="21"/>
        </w:rPr>
        <w:t>、联系人：对接</w:t>
      </w:r>
      <w:r w:rsidR="00C57810">
        <w:rPr>
          <w:rFonts w:ascii="宋体" w:eastAsia="宋体" w:hAnsi="宋体" w:hint="eastAsia"/>
          <w:i/>
          <w:szCs w:val="21"/>
        </w:rPr>
        <w:t>实际负责人</w:t>
      </w:r>
      <w:r w:rsidR="00D67A53" w:rsidRPr="000B4D07">
        <w:rPr>
          <w:rFonts w:ascii="宋体" w:eastAsia="宋体" w:hAnsi="宋体" w:hint="eastAsia"/>
          <w:i/>
          <w:szCs w:val="21"/>
        </w:rPr>
        <w:t>；</w:t>
      </w:r>
    </w:p>
    <w:p w:rsidR="00C56A07" w:rsidRPr="000B4D07" w:rsidRDefault="007F459F" w:rsidP="00C56A07">
      <w:pPr>
        <w:jc w:val="left"/>
        <w:rPr>
          <w:rFonts w:ascii="宋体" w:eastAsia="宋体" w:hAnsi="宋体"/>
          <w:i/>
          <w:szCs w:val="21"/>
        </w:rPr>
      </w:pPr>
      <w:r w:rsidRPr="000B4D07">
        <w:rPr>
          <w:rFonts w:ascii="宋体" w:eastAsia="宋体" w:hAnsi="宋体"/>
          <w:i/>
          <w:szCs w:val="21"/>
        </w:rPr>
        <w:t>7</w:t>
      </w:r>
      <w:r w:rsidR="00AB2C05" w:rsidRPr="000B4D07">
        <w:rPr>
          <w:rFonts w:ascii="宋体" w:eastAsia="宋体" w:hAnsi="宋体" w:hint="eastAsia"/>
          <w:i/>
          <w:szCs w:val="21"/>
        </w:rPr>
        <w:t>、联系方式：对接负责人的联系方式，建议填写</w:t>
      </w:r>
      <w:r w:rsidR="00C56A07" w:rsidRPr="000B4D07">
        <w:rPr>
          <w:rFonts w:ascii="宋体" w:eastAsia="宋体" w:hAnsi="宋体" w:hint="eastAsia"/>
          <w:i/>
          <w:szCs w:val="21"/>
        </w:rPr>
        <w:t>手机号码</w:t>
      </w:r>
      <w:r w:rsidR="00F10949">
        <w:rPr>
          <w:rFonts w:ascii="宋体" w:eastAsia="宋体" w:hAnsi="宋体" w:hint="eastAsia"/>
          <w:i/>
          <w:szCs w:val="21"/>
        </w:rPr>
        <w:t>和</w:t>
      </w:r>
      <w:r w:rsidR="00AC35A9">
        <w:rPr>
          <w:rFonts w:ascii="宋体" w:eastAsia="宋体" w:hAnsi="宋体" w:hint="eastAsia"/>
          <w:i/>
          <w:szCs w:val="21"/>
        </w:rPr>
        <w:t>常用QQ</w:t>
      </w:r>
      <w:r w:rsidR="00D67A53" w:rsidRPr="000B4D07">
        <w:rPr>
          <w:rFonts w:ascii="宋体" w:eastAsia="宋体" w:hAnsi="宋体" w:hint="eastAsia"/>
          <w:i/>
          <w:szCs w:val="21"/>
        </w:rPr>
        <w:t>；</w:t>
      </w:r>
    </w:p>
    <w:p w:rsidR="00A01552" w:rsidRPr="000B4D07" w:rsidRDefault="00A01552" w:rsidP="00C56A07">
      <w:pPr>
        <w:jc w:val="left"/>
        <w:rPr>
          <w:rFonts w:ascii="宋体" w:eastAsia="宋体" w:hAnsi="宋体"/>
          <w:i/>
          <w:szCs w:val="21"/>
        </w:rPr>
      </w:pPr>
      <w:r w:rsidRPr="000B4D07">
        <w:rPr>
          <w:rFonts w:ascii="宋体" w:eastAsia="宋体" w:hAnsi="宋体" w:hint="eastAsia"/>
          <w:i/>
          <w:szCs w:val="21"/>
        </w:rPr>
        <w:t>8、</w:t>
      </w:r>
      <w:r w:rsidR="00A87ED9">
        <w:rPr>
          <w:rFonts w:ascii="宋体" w:eastAsia="宋体" w:hAnsi="宋体" w:hint="eastAsia"/>
          <w:i/>
          <w:szCs w:val="21"/>
        </w:rPr>
        <w:t>公司</w:t>
      </w:r>
      <w:r w:rsidR="00A87ED9">
        <w:rPr>
          <w:rFonts w:ascii="宋体" w:eastAsia="宋体" w:hAnsi="宋体"/>
          <w:i/>
          <w:szCs w:val="21"/>
        </w:rPr>
        <w:t>简介及</w:t>
      </w:r>
      <w:r w:rsidRPr="000B4D07">
        <w:rPr>
          <w:rFonts w:ascii="宋体" w:eastAsia="宋体" w:hAnsi="宋体"/>
          <w:i/>
          <w:szCs w:val="21"/>
        </w:rPr>
        <w:t>优势产品：</w:t>
      </w:r>
      <w:r w:rsidRPr="000B4D07">
        <w:rPr>
          <w:rFonts w:ascii="宋体" w:eastAsia="宋体" w:hAnsi="宋体" w:hint="eastAsia"/>
          <w:i/>
          <w:szCs w:val="21"/>
        </w:rPr>
        <w:t>公司的</w:t>
      </w:r>
      <w:r w:rsidR="00A87ED9">
        <w:rPr>
          <w:rFonts w:ascii="宋体" w:eastAsia="宋体" w:hAnsi="宋体" w:hint="eastAsia"/>
          <w:i/>
          <w:szCs w:val="21"/>
        </w:rPr>
        <w:t>基本</w:t>
      </w:r>
      <w:r w:rsidR="00A87ED9">
        <w:rPr>
          <w:rFonts w:ascii="宋体" w:eastAsia="宋体" w:hAnsi="宋体"/>
          <w:i/>
          <w:szCs w:val="21"/>
        </w:rPr>
        <w:t>信息及经营的</w:t>
      </w:r>
      <w:r w:rsidRPr="000B4D07">
        <w:rPr>
          <w:rFonts w:ascii="宋体" w:eastAsia="宋体" w:hAnsi="宋体"/>
          <w:i/>
          <w:szCs w:val="21"/>
        </w:rPr>
        <w:t>优势产品信息</w:t>
      </w:r>
    </w:p>
    <w:p w:rsidR="006A19F7" w:rsidRPr="000B4D07" w:rsidRDefault="00840AD0" w:rsidP="00C56A07">
      <w:pPr>
        <w:jc w:val="left"/>
        <w:rPr>
          <w:rFonts w:ascii="宋体" w:eastAsia="宋体" w:hAnsi="宋体"/>
          <w:i/>
          <w:szCs w:val="21"/>
        </w:rPr>
      </w:pPr>
      <w:r w:rsidRPr="000B4D07">
        <w:rPr>
          <w:rFonts w:ascii="宋体" w:eastAsia="宋体" w:hAnsi="宋体"/>
          <w:i/>
          <w:szCs w:val="21"/>
        </w:rPr>
        <w:t>9</w:t>
      </w:r>
      <w:r w:rsidR="00C56A07" w:rsidRPr="000B4D07">
        <w:rPr>
          <w:rFonts w:ascii="宋体" w:eastAsia="宋体" w:hAnsi="宋体" w:hint="eastAsia"/>
          <w:i/>
          <w:szCs w:val="21"/>
        </w:rPr>
        <w:t>、</w:t>
      </w:r>
      <w:r w:rsidR="00253D92">
        <w:rPr>
          <w:rFonts w:ascii="宋体" w:eastAsia="宋体" w:hAnsi="宋体" w:hint="eastAsia"/>
          <w:i/>
          <w:szCs w:val="21"/>
        </w:rPr>
        <w:t>其他</w:t>
      </w:r>
      <w:r w:rsidR="00534312" w:rsidRPr="000B4D07">
        <w:rPr>
          <w:rFonts w:ascii="宋体" w:eastAsia="宋体" w:hAnsi="宋体" w:hint="eastAsia"/>
          <w:i/>
          <w:szCs w:val="21"/>
        </w:rPr>
        <w:t>需求</w:t>
      </w:r>
      <w:r w:rsidRPr="000B4D07">
        <w:rPr>
          <w:rFonts w:ascii="宋体" w:eastAsia="宋体" w:hAnsi="宋体" w:hint="eastAsia"/>
          <w:i/>
          <w:szCs w:val="21"/>
        </w:rPr>
        <w:t>信息</w:t>
      </w:r>
      <w:r w:rsidR="00170222" w:rsidRPr="000B4D07">
        <w:rPr>
          <w:rFonts w:ascii="宋体" w:eastAsia="宋体" w:hAnsi="宋体" w:hint="eastAsia"/>
          <w:i/>
          <w:szCs w:val="21"/>
        </w:rPr>
        <w:t>：</w:t>
      </w:r>
      <w:r w:rsidR="00C56A07" w:rsidRPr="000B4D07">
        <w:rPr>
          <w:rFonts w:ascii="宋体" w:eastAsia="宋体" w:hAnsi="宋体" w:hint="eastAsia"/>
          <w:i/>
          <w:szCs w:val="21"/>
        </w:rPr>
        <w:t>填写补充要求</w:t>
      </w:r>
      <w:r w:rsidR="00170222" w:rsidRPr="000B4D07">
        <w:rPr>
          <w:rFonts w:ascii="宋体" w:eastAsia="宋体" w:hAnsi="宋体" w:hint="eastAsia"/>
          <w:i/>
          <w:szCs w:val="21"/>
        </w:rPr>
        <w:t>，</w:t>
      </w:r>
      <w:r w:rsidR="00170222" w:rsidRPr="000B4D07">
        <w:rPr>
          <w:rFonts w:ascii="宋体" w:eastAsia="宋体" w:hAnsi="宋体"/>
          <w:i/>
          <w:szCs w:val="21"/>
        </w:rPr>
        <w:t>如对接的内容，补充需求</w:t>
      </w:r>
      <w:r w:rsidR="000B6F1E" w:rsidRPr="000B4D07">
        <w:rPr>
          <w:rFonts w:ascii="宋体" w:eastAsia="宋体" w:hAnsi="宋体" w:hint="eastAsia"/>
          <w:i/>
          <w:szCs w:val="21"/>
        </w:rPr>
        <w:t>，</w:t>
      </w:r>
      <w:r w:rsidR="000B6F1E" w:rsidRPr="000B4D07">
        <w:rPr>
          <w:rFonts w:ascii="宋体" w:eastAsia="宋体" w:hAnsi="宋体"/>
          <w:i/>
          <w:szCs w:val="21"/>
        </w:rPr>
        <w:t>其他产品对接需求</w:t>
      </w:r>
      <w:r w:rsidR="00170222" w:rsidRPr="000B4D07">
        <w:rPr>
          <w:rFonts w:ascii="宋体" w:eastAsia="宋体" w:hAnsi="宋体"/>
          <w:i/>
          <w:szCs w:val="21"/>
        </w:rPr>
        <w:t>等</w:t>
      </w:r>
      <w:r w:rsidR="00D67A53" w:rsidRPr="000B4D07">
        <w:rPr>
          <w:rFonts w:ascii="宋体" w:eastAsia="宋体" w:hAnsi="宋体" w:hint="eastAsia"/>
          <w:i/>
          <w:szCs w:val="21"/>
        </w:rPr>
        <w:t>；</w:t>
      </w:r>
      <w:bookmarkStart w:id="0" w:name="_GoBack"/>
      <w:bookmarkEnd w:id="0"/>
    </w:p>
    <w:sectPr w:rsidR="006A19F7" w:rsidRPr="000B4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D3" w:rsidRDefault="00A17AD3" w:rsidP="00F10949">
      <w:r>
        <w:separator/>
      </w:r>
    </w:p>
  </w:endnote>
  <w:endnote w:type="continuationSeparator" w:id="0">
    <w:p w:rsidR="00A17AD3" w:rsidRDefault="00A17AD3" w:rsidP="00F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D3" w:rsidRDefault="00A17AD3" w:rsidP="00F10949">
      <w:r>
        <w:separator/>
      </w:r>
    </w:p>
  </w:footnote>
  <w:footnote w:type="continuationSeparator" w:id="0">
    <w:p w:rsidR="00A17AD3" w:rsidRDefault="00A17AD3" w:rsidP="00F1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A2625"/>
    <w:multiLevelType w:val="hybridMultilevel"/>
    <w:tmpl w:val="E8E2BE46"/>
    <w:lvl w:ilvl="0" w:tplc="D2E677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37"/>
    <w:rsid w:val="00056137"/>
    <w:rsid w:val="000B4D07"/>
    <w:rsid w:val="000B6F1E"/>
    <w:rsid w:val="00115940"/>
    <w:rsid w:val="00170222"/>
    <w:rsid w:val="001C237F"/>
    <w:rsid w:val="00253D92"/>
    <w:rsid w:val="002C00E3"/>
    <w:rsid w:val="00312CBC"/>
    <w:rsid w:val="0033141F"/>
    <w:rsid w:val="00346E3E"/>
    <w:rsid w:val="003545D3"/>
    <w:rsid w:val="003B5CA8"/>
    <w:rsid w:val="004E055C"/>
    <w:rsid w:val="004E4CFE"/>
    <w:rsid w:val="0050567B"/>
    <w:rsid w:val="00514A46"/>
    <w:rsid w:val="00534312"/>
    <w:rsid w:val="005B1052"/>
    <w:rsid w:val="005C54FE"/>
    <w:rsid w:val="0067164F"/>
    <w:rsid w:val="00693937"/>
    <w:rsid w:val="006A19F7"/>
    <w:rsid w:val="007439A6"/>
    <w:rsid w:val="00755AED"/>
    <w:rsid w:val="007C55E0"/>
    <w:rsid w:val="007F459F"/>
    <w:rsid w:val="00840AD0"/>
    <w:rsid w:val="00866162"/>
    <w:rsid w:val="008B4CE8"/>
    <w:rsid w:val="008F44BF"/>
    <w:rsid w:val="00917B49"/>
    <w:rsid w:val="009249B7"/>
    <w:rsid w:val="009A3A75"/>
    <w:rsid w:val="009F24D4"/>
    <w:rsid w:val="00A01552"/>
    <w:rsid w:val="00A17AD3"/>
    <w:rsid w:val="00A35282"/>
    <w:rsid w:val="00A731A7"/>
    <w:rsid w:val="00A87ED9"/>
    <w:rsid w:val="00AB2C05"/>
    <w:rsid w:val="00AC35A9"/>
    <w:rsid w:val="00B0542C"/>
    <w:rsid w:val="00BB32FF"/>
    <w:rsid w:val="00BC1820"/>
    <w:rsid w:val="00BE4235"/>
    <w:rsid w:val="00C56A07"/>
    <w:rsid w:val="00C57810"/>
    <w:rsid w:val="00CF733A"/>
    <w:rsid w:val="00D67A53"/>
    <w:rsid w:val="00DC74FA"/>
    <w:rsid w:val="00E0679E"/>
    <w:rsid w:val="00E13751"/>
    <w:rsid w:val="00E6281E"/>
    <w:rsid w:val="00E65299"/>
    <w:rsid w:val="00E73D38"/>
    <w:rsid w:val="00EF76A9"/>
    <w:rsid w:val="00EF76F9"/>
    <w:rsid w:val="00EF7E28"/>
    <w:rsid w:val="00F10949"/>
    <w:rsid w:val="00F26181"/>
    <w:rsid w:val="00F72F6E"/>
    <w:rsid w:val="00F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10A98F-2476-4AD1-87BB-27F826AB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4D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C54FE"/>
  </w:style>
  <w:style w:type="paragraph" w:styleId="a4">
    <w:name w:val="List Paragraph"/>
    <w:basedOn w:val="a"/>
    <w:uiPriority w:val="34"/>
    <w:qFormat/>
    <w:rsid w:val="00A3528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10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1094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10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109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ni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</Words>
  <Characters>480</Characters>
  <Application>Microsoft Office Word</Application>
  <DocSecurity>0</DocSecurity>
  <Lines>4</Lines>
  <Paragraphs>1</Paragraphs>
  <ScaleCrop>false</ScaleCrop>
  <Company>tuniu.com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蒋建华 jiangjianhua (99999)</dc:creator>
  <cp:keywords/>
  <dc:description/>
  <cp:lastModifiedBy>蒋建华 jiangjianhua (99999)</cp:lastModifiedBy>
  <cp:revision>64</cp:revision>
  <dcterms:created xsi:type="dcterms:W3CDTF">2015-10-08T06:00:00Z</dcterms:created>
  <dcterms:modified xsi:type="dcterms:W3CDTF">2016-07-04T07:34:00Z</dcterms:modified>
</cp:coreProperties>
</file>